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A4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80CB59" wp14:editId="4505BC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597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CDC9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B8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B2F2D" w14:textId="00FF2C21" w:rsidR="00000000" w:rsidRDefault="004534B5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7DB66DD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A1818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F3654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80F59D" w14:textId="77777777" w:rsidR="00000000" w:rsidRDefault="00000000">
      <w:pPr>
        <w:pStyle w:val="NormalWeb"/>
      </w:pPr>
      <w:r>
        <w:rPr>
          <w:rStyle w:val="Forte"/>
        </w:rPr>
        <w:t>ESCOLA TÉCNICA ESTADUAL CARLOS DE CAMPOS – SÃO PAULO</w:t>
      </w:r>
    </w:p>
    <w:p w14:paraId="325B50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3D08C6" w14:textId="77777777" w:rsidR="00000000" w:rsidRDefault="00000000">
      <w:pPr>
        <w:pStyle w:val="NormalWeb"/>
      </w:pPr>
      <w:r>
        <w:rPr>
          <w:rStyle w:val="Forte"/>
        </w:rPr>
        <w:t>EDITAL Nº 045/02/2025, PROCESSO Nº – PROCESSO Nº 136.00052686/2025–63</w:t>
      </w:r>
    </w:p>
    <w:p w14:paraId="6486869B" w14:textId="77777777" w:rsidR="00000000" w:rsidRDefault="00000000">
      <w:pPr>
        <w:pStyle w:val="NormalWeb"/>
      </w:pPr>
      <w:r>
        <w:t> </w:t>
      </w:r>
    </w:p>
    <w:p w14:paraId="17E6D57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D989C1D" w14:textId="77777777" w:rsidR="00000000" w:rsidRDefault="00000000">
      <w:pPr>
        <w:pStyle w:val="NormalWeb"/>
      </w:pPr>
      <w:r>
        <w:t> </w:t>
      </w:r>
    </w:p>
    <w:p w14:paraId="32A9C281" w14:textId="77777777" w:rsidR="00000000" w:rsidRDefault="00000000">
      <w:pPr>
        <w:pStyle w:val="NormalWeb"/>
      </w:pPr>
      <w:r>
        <w:t>O Diretor da ESCOLA TÉCNICA ESTADUAL CARLOS DE CAMPOS,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5978AA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1AF26ED" w14:textId="77777777" w:rsidR="00000000" w:rsidRDefault="00000000">
      <w:pPr>
        <w:pStyle w:val="NormalWeb"/>
      </w:pPr>
      <w:r>
        <w:t>3894 – LÍNGUA ESTRANGEIRA MODERNA – INGLÊS E COMUNICAÇÃO PROFISSIONAL (BASE NACIONAL COMUM/ ETIM / MTEC)(MODELAGEM DO VESTUÁRIO INTEGRADO AO ENSINO MÉDIO (MTEC – PROGRAMA NOVOTEC INTEGRADO))</w:t>
      </w:r>
    </w:p>
    <w:p w14:paraId="0775080D" w14:textId="77777777" w:rsidR="00000000" w:rsidRDefault="00000000">
      <w:pPr>
        <w:pStyle w:val="NormalWeb"/>
      </w:pPr>
      <w:r>
        <w:t> </w:t>
      </w:r>
    </w:p>
    <w:p w14:paraId="2FC285CF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54941AAF" w14:textId="77777777" w:rsidR="00000000" w:rsidRDefault="00000000">
      <w:pPr>
        <w:pStyle w:val="NormalWeb"/>
      </w:pPr>
      <w:r>
        <w:t> </w:t>
      </w:r>
    </w:p>
    <w:p w14:paraId="50D08629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B7C3E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3/FEVA OMO IYANU SOUZA MENEZES/1161813624/04852310505</w:t>
      </w:r>
      <w:r>
        <w:rPr>
          <w:rFonts w:eastAsia="Times New Roman"/>
        </w:rPr>
        <w:br/>
        <w:t>7/SHIRLEYDE FERREIRA BELMIRO/40139623X/22671602855</w:t>
      </w:r>
    </w:p>
    <w:p w14:paraId="577A8B8E" w14:textId="77777777" w:rsidR="008E4BEF" w:rsidRDefault="00000000">
      <w:pPr>
        <w:pStyle w:val="NormalWeb"/>
      </w:pPr>
      <w:r>
        <w:t> </w:t>
      </w:r>
    </w:p>
    <w:p w14:paraId="14C749EE" w14:textId="502285F9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C6BED3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377B125" w14:textId="77777777" w:rsidR="00000000" w:rsidRDefault="00000000">
      <w:pPr>
        <w:pStyle w:val="NormalWeb"/>
      </w:pPr>
      <w:r>
        <w:t xml:space="preserve">6 / LILIANE APARECIDA PEREZ / 408742227 / 33234972877 / 43,75; </w:t>
      </w:r>
      <w:r>
        <w:br/>
        <w:t xml:space="preserve">3 / FEVA OMO IYANU SOUZA MENEZES / 1161813624 / 04852310505 / 40,50; </w:t>
      </w:r>
      <w:r>
        <w:br/>
        <w:t xml:space="preserve">10 / CLAERVEANIA MARTINS DE TOLEDO / 40.342.831–2 / 22590973837 / 38,00; </w:t>
      </w:r>
      <w:r>
        <w:br/>
        <w:t xml:space="preserve">2 / MARIANA OUTEIRO DA SILVEIRA / 325515165 / 31419695827 / 24,75; </w:t>
      </w:r>
      <w:r>
        <w:br/>
        <w:t xml:space="preserve">1 / TAMIRES FARIAS BARBOSA / 437653390 / 42758349841 / 18,00; </w:t>
      </w:r>
      <w:r>
        <w:br/>
        <w:t xml:space="preserve">8 / ROGERIO DE MORAES BOTELHO / 235805105 / 17247425822 / 10,00; </w:t>
      </w:r>
      <w:r>
        <w:br/>
        <w:t xml:space="preserve">4 / MARCELO TADACHI GONCALVES OGATA / 183027267 / 21301501875 / 6,75; </w:t>
      </w:r>
      <w:r>
        <w:br/>
        <w:t xml:space="preserve">5 / GUSTAVO CAVALCANTE DE ASSIS / 50827599–4 / 49088748837 / 6,25; </w:t>
      </w:r>
      <w:r>
        <w:br/>
        <w:t xml:space="preserve">7 / SHIRLEYDE FERREIRA BELMIRO / 40139623X / 22671602855 / 5,00; </w:t>
      </w:r>
    </w:p>
    <w:p w14:paraId="71D39654" w14:textId="77777777" w:rsidR="00000000" w:rsidRDefault="00000000">
      <w:pPr>
        <w:pStyle w:val="NormalWeb"/>
      </w:pPr>
      <w:r>
        <w:t> </w:t>
      </w:r>
    </w:p>
    <w:p w14:paraId="5D3B1611" w14:textId="77777777" w:rsidR="00000000" w:rsidRDefault="00000000">
      <w:pPr>
        <w:pStyle w:val="NormalWeb"/>
      </w:pPr>
      <w:r>
        <w:t>A Prova de Métodos Pedagógicos será realizada na:</w:t>
      </w:r>
    </w:p>
    <w:p w14:paraId="3ECA664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CARLOS DE CAMPOS</w:t>
      </w:r>
    </w:p>
    <w:p w14:paraId="75C1FB3E" w14:textId="77777777" w:rsidR="00000000" w:rsidRDefault="00000000">
      <w:pPr>
        <w:pStyle w:val="NormalWeb"/>
      </w:pPr>
      <w:r>
        <w:rPr>
          <w:rStyle w:val="Forte"/>
        </w:rPr>
        <w:t xml:space="preserve">ENDEREÇO: RUA MONSENHOR ANDRADE Nº 798 </w:t>
      </w:r>
      <w:r>
        <w:rPr>
          <w:b/>
          <w:bCs/>
        </w:rPr>
        <w:br/>
      </w:r>
      <w:r>
        <w:rPr>
          <w:rStyle w:val="Forte"/>
        </w:rPr>
        <w:t>BAIRRO: BRÁS – CEP: 03009100 – CIDADE: SÃO PAULO</w:t>
      </w:r>
    </w:p>
    <w:p w14:paraId="2DD070BC" w14:textId="77777777" w:rsidR="00000000" w:rsidRDefault="00000000">
      <w:pPr>
        <w:pStyle w:val="NormalWeb"/>
      </w:pPr>
      <w:r>
        <w:t> </w:t>
      </w:r>
    </w:p>
    <w:p w14:paraId="3081B5D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03/06/2025</w:t>
      </w:r>
    </w:p>
    <w:p w14:paraId="7B29AEE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14:paraId="0927BDC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4A8E18C" w14:textId="77777777" w:rsidR="00000000" w:rsidRDefault="00000000">
      <w:pPr>
        <w:pStyle w:val="NormalWeb"/>
      </w:pPr>
      <w:r>
        <w:t> </w:t>
      </w:r>
    </w:p>
    <w:p w14:paraId="6DE198A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2AAA5A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2ADEED3" w14:textId="1348A838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irect. And indirect speech </w:t>
      </w:r>
    </w:p>
    <w:p w14:paraId="0CBE6286" w14:textId="656A39D1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Modal verbs </w:t>
      </w:r>
    </w:p>
    <w:p w14:paraId="7ED654E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Skimming and scanning</w:t>
      </w:r>
    </w:p>
    <w:p w14:paraId="7F83A117" w14:textId="77777777" w:rsidR="00000000" w:rsidRDefault="00000000">
      <w:pPr>
        <w:pStyle w:val="NormalWeb"/>
      </w:pPr>
      <w:r>
        <w:t> </w:t>
      </w:r>
    </w:p>
    <w:p w14:paraId="77C7EFB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C43D27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0ECEAE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BFB8B8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2249BFA" w14:textId="448F7358" w:rsidR="009D0650" w:rsidRDefault="00000000" w:rsidP="004534B5">
      <w:pPr>
        <w:pStyle w:val="NormalWeb"/>
      </w:pPr>
      <w:r>
        <w:t> </w:t>
      </w:r>
    </w:p>
    <w:sectPr w:rsidR="009D0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F"/>
    <w:rsid w:val="004534B5"/>
    <w:rsid w:val="005325B2"/>
    <w:rsid w:val="008E4BEF"/>
    <w:rsid w:val="009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8B6A"/>
  <w15:chartTrackingRefBased/>
  <w15:docId w15:val="{6AC3394C-35D9-456A-8551-6C4AC4D5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2025-05-20T13:25:00Z</dcterms:created>
  <dcterms:modified xsi:type="dcterms:W3CDTF">2025-05-20T13:26:00Z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2025-05-20T13:26:01Z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935b7bea-2119-49d5-a1c2-fa3dfdbb640e</vt:lpwstr>
  </property>
  <property fmtid="{D5CDD505-2E9C-101B-9397-08002B2CF9AE}" pid="8" name="MSIP_Label_ff380b4d-8a71-4241-982c-3816ad3ce8fc_ContentBits">
    <vt:lpwstr>0</vt:lpwstr>
  </property>
</Properties>
</file>